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15" w:rsidRPr="00A74D97" w:rsidRDefault="004B3A15">
      <w:pPr>
        <w:rPr>
          <w:b/>
          <w:sz w:val="24"/>
          <w:szCs w:val="24"/>
        </w:rPr>
      </w:pPr>
      <w:r w:rsidRPr="00A74D97">
        <w:rPr>
          <w:b/>
          <w:sz w:val="24"/>
          <w:szCs w:val="24"/>
        </w:rPr>
        <w:t>Paul Klee</w:t>
      </w:r>
    </w:p>
    <w:p w:rsidR="004B3A15" w:rsidRPr="00A74D97" w:rsidRDefault="004B3A15">
      <w:pPr>
        <w:rPr>
          <w:b/>
        </w:rPr>
      </w:pPr>
      <w:r w:rsidRPr="00A74D97">
        <w:rPr>
          <w:b/>
        </w:rPr>
        <w:t>List of Major Works</w:t>
      </w:r>
    </w:p>
    <w:p w:rsidR="001C13B9" w:rsidRPr="00A74D97" w:rsidRDefault="004B3A15">
      <w:r w:rsidRPr="00A74D97">
        <w:t xml:space="preserve">- On a Motif from </w:t>
      </w:r>
      <w:proofErr w:type="spellStart"/>
      <w:r w:rsidRPr="00A74D97">
        <w:t>Hamamet</w:t>
      </w:r>
      <w:proofErr w:type="spellEnd"/>
      <w:r w:rsidRPr="00A74D97">
        <w:t xml:space="preserve">, </w:t>
      </w:r>
      <w:proofErr w:type="spellStart"/>
      <w:r w:rsidRPr="00A74D97">
        <w:t>Kunstmuseum</w:t>
      </w:r>
      <w:proofErr w:type="spellEnd"/>
      <w:r w:rsidRPr="00A74D97">
        <w:t xml:space="preserve"> Basel, Basel (1914)</w:t>
      </w:r>
      <w:r w:rsidRPr="00A74D97">
        <w:br/>
        <w:t xml:space="preserve">- Cosmic Composition, </w:t>
      </w:r>
      <w:proofErr w:type="spellStart"/>
      <w:r w:rsidRPr="00A74D97">
        <w:t>Kunstsammlung</w:t>
      </w:r>
      <w:proofErr w:type="spellEnd"/>
      <w:r w:rsidRPr="00A74D97">
        <w:t xml:space="preserve"> Nordrhein-Westfalen, Düsseldorf (1919)</w:t>
      </w:r>
      <w:r w:rsidRPr="00A74D97">
        <w:br/>
        <w:t xml:space="preserve">- Nocturnal Festivity, The Solomon R. </w:t>
      </w:r>
      <w:proofErr w:type="spellStart"/>
      <w:r w:rsidRPr="00A74D97">
        <w:t>Guggebheim</w:t>
      </w:r>
      <w:proofErr w:type="spellEnd"/>
      <w:r w:rsidRPr="00A74D97">
        <w:t xml:space="preserve"> Museum, New York (1921)</w:t>
      </w:r>
      <w:r w:rsidRPr="00A74D97">
        <w:br/>
        <w:t>- A Young Lady's Adventure, Tate Gallery, London (1921)</w:t>
      </w:r>
      <w:r w:rsidRPr="00A74D97">
        <w:br/>
        <w:t xml:space="preserve">- Crystal Gradation, </w:t>
      </w:r>
      <w:proofErr w:type="spellStart"/>
      <w:r w:rsidRPr="00A74D97">
        <w:t>Kunstmuseum</w:t>
      </w:r>
      <w:proofErr w:type="spellEnd"/>
      <w:r w:rsidRPr="00A74D97">
        <w:t xml:space="preserve"> Basel (1921)</w:t>
      </w:r>
      <w:r w:rsidRPr="00A74D97">
        <w:br/>
        <w:t xml:space="preserve">- Revolving House, </w:t>
      </w:r>
      <w:proofErr w:type="spellStart"/>
      <w:r w:rsidRPr="00A74D97">
        <w:t>Thyssen-Bornemisza</w:t>
      </w:r>
      <w:proofErr w:type="spellEnd"/>
      <w:r w:rsidRPr="00A74D97">
        <w:t xml:space="preserve"> Collection, Madrid (1921)</w:t>
      </w:r>
      <w:r w:rsidRPr="00A74D97">
        <w:br/>
        <w:t>- Red Balloon, The Solomon R. Guggenheim, New York (1922)</w:t>
      </w:r>
      <w:r w:rsidRPr="00A74D97">
        <w:br/>
        <w:t xml:space="preserve">- </w:t>
      </w:r>
      <w:proofErr w:type="spellStart"/>
      <w:r w:rsidRPr="00A74D97">
        <w:t>Senecio</w:t>
      </w:r>
      <w:proofErr w:type="spellEnd"/>
      <w:r w:rsidRPr="00A74D97">
        <w:t xml:space="preserve">, </w:t>
      </w:r>
      <w:proofErr w:type="spellStart"/>
      <w:r w:rsidRPr="00A74D97">
        <w:t>Kunstmuseum</w:t>
      </w:r>
      <w:proofErr w:type="spellEnd"/>
      <w:r w:rsidRPr="00A74D97">
        <w:t xml:space="preserve"> Basel (1922) </w:t>
      </w:r>
      <w:r w:rsidRPr="00A74D97">
        <w:br/>
        <w:t xml:space="preserve">- Puppet Theater, </w:t>
      </w:r>
      <w:proofErr w:type="spellStart"/>
      <w:r w:rsidRPr="00A74D97">
        <w:t>Kunstmuseum</w:t>
      </w:r>
      <w:proofErr w:type="spellEnd"/>
      <w:r w:rsidRPr="00A74D97">
        <w:t>, Bern (1923)</w:t>
      </w:r>
      <w:r w:rsidRPr="00A74D97">
        <w:br/>
        <w:t xml:space="preserve">- Carnival in the Mountains, </w:t>
      </w:r>
      <w:proofErr w:type="spellStart"/>
      <w:r w:rsidRPr="00A74D97">
        <w:t>Kunstmuseum</w:t>
      </w:r>
      <w:proofErr w:type="spellEnd"/>
      <w:r w:rsidRPr="00A74D97">
        <w:t>, Bern (1924)</w:t>
      </w:r>
      <w:r w:rsidRPr="00A74D97">
        <w:br/>
        <w:t>- Botanical Theater, Private collection (1924/34)</w:t>
      </w:r>
      <w:r w:rsidRPr="00A74D97">
        <w:br/>
        <w:t xml:space="preserve">- Fish Magic, The Philadelphia Museum of Art (1925) </w:t>
      </w:r>
      <w:r w:rsidRPr="00A74D97">
        <w:br/>
        <w:t xml:space="preserve">- Gate in the Garden, </w:t>
      </w:r>
      <w:proofErr w:type="spellStart"/>
      <w:r w:rsidRPr="00A74D97">
        <w:t>Kunstmuseum</w:t>
      </w:r>
      <w:proofErr w:type="spellEnd"/>
      <w:r w:rsidRPr="00A74D97">
        <w:t xml:space="preserve">, Bern (1926) </w:t>
      </w:r>
      <w:r w:rsidRPr="00A74D97">
        <w:br/>
        <w:t xml:space="preserve">- </w:t>
      </w:r>
      <w:proofErr w:type="spellStart"/>
      <w:r w:rsidRPr="00A74D97">
        <w:t>Reconstructin</w:t>
      </w:r>
      <w:proofErr w:type="spellEnd"/>
      <w:r w:rsidRPr="00A74D97">
        <w:t xml:space="preserve">, </w:t>
      </w:r>
      <w:proofErr w:type="spellStart"/>
      <w:r w:rsidRPr="00A74D97">
        <w:t>Kunstsammlung</w:t>
      </w:r>
      <w:proofErr w:type="spellEnd"/>
      <w:r w:rsidRPr="00A74D97">
        <w:t xml:space="preserve"> Nordrhein-Westfalen (1926)</w:t>
      </w:r>
      <w:r w:rsidRPr="00A74D97">
        <w:br/>
        <w:t xml:space="preserve">- Around the Fish, The Museum of Modern Arts, New York (1926) </w:t>
      </w:r>
      <w:r w:rsidRPr="00A74D97">
        <w:br/>
        <w:t xml:space="preserve">- </w:t>
      </w:r>
      <w:proofErr w:type="spellStart"/>
      <w:r w:rsidRPr="00A74D97">
        <w:t>Attrappen</w:t>
      </w:r>
      <w:proofErr w:type="spellEnd"/>
      <w:r w:rsidRPr="00A74D97">
        <w:t xml:space="preserve"> (Omega 5), </w:t>
      </w:r>
      <w:proofErr w:type="spellStart"/>
      <w:r w:rsidRPr="00A74D97">
        <w:t>Thyssen-Bornemisza</w:t>
      </w:r>
      <w:proofErr w:type="spellEnd"/>
      <w:r w:rsidRPr="00A74D97">
        <w:t xml:space="preserve"> Collection, Madrid (1927)</w:t>
      </w:r>
      <w:r w:rsidRPr="00A74D97">
        <w:br/>
        <w:t>- Little Jester in a Trance, Museum Ludwig, Cologne (1929)</w:t>
      </w:r>
      <w:r w:rsidRPr="00A74D97">
        <w:br/>
        <w:t xml:space="preserve">- Monument in Fertile Country, </w:t>
      </w:r>
      <w:proofErr w:type="spellStart"/>
      <w:r w:rsidRPr="00A74D97">
        <w:t>Kunstmuseum</w:t>
      </w:r>
      <w:proofErr w:type="spellEnd"/>
      <w:r w:rsidRPr="00A74D97">
        <w:t>, Bern (1929)</w:t>
      </w:r>
      <w:r w:rsidRPr="00A74D97">
        <w:br/>
        <w:t>- Fire in the Evening, The Museum of Modern Arts, New York (1929)</w:t>
      </w:r>
      <w:r w:rsidRPr="00A74D97">
        <w:br/>
        <w:t xml:space="preserve">- Ad </w:t>
      </w:r>
      <w:proofErr w:type="spellStart"/>
      <w:r w:rsidRPr="00A74D97">
        <w:t>Marginem</w:t>
      </w:r>
      <w:proofErr w:type="spellEnd"/>
      <w:r w:rsidRPr="00A74D97">
        <w:t xml:space="preserve">, </w:t>
      </w:r>
      <w:proofErr w:type="spellStart"/>
      <w:r w:rsidRPr="00A74D97">
        <w:t>Kunstmuseum</w:t>
      </w:r>
      <w:proofErr w:type="spellEnd"/>
      <w:r w:rsidRPr="00A74D97">
        <w:t xml:space="preserve"> Basel (1930)</w:t>
      </w:r>
      <w:r w:rsidRPr="00A74D97">
        <w:br/>
        <w:t xml:space="preserve">- Fruits on Red, </w:t>
      </w:r>
      <w:proofErr w:type="spellStart"/>
      <w:r w:rsidRPr="00A74D97">
        <w:t>Stadtische</w:t>
      </w:r>
      <w:proofErr w:type="spellEnd"/>
      <w:r w:rsidRPr="00A74D97">
        <w:t xml:space="preserve"> </w:t>
      </w:r>
      <w:proofErr w:type="spellStart"/>
      <w:r w:rsidRPr="00A74D97">
        <w:t>Galerie</w:t>
      </w:r>
      <w:proofErr w:type="spellEnd"/>
      <w:r w:rsidRPr="00A74D97">
        <w:t xml:space="preserve"> </w:t>
      </w:r>
      <w:proofErr w:type="spellStart"/>
      <w:r w:rsidRPr="00A74D97">
        <w:t>im</w:t>
      </w:r>
      <w:proofErr w:type="spellEnd"/>
      <w:r w:rsidRPr="00A74D97">
        <w:t xml:space="preserve"> </w:t>
      </w:r>
      <w:proofErr w:type="spellStart"/>
      <w:r w:rsidRPr="00A74D97">
        <w:t>Lenbachhaus</w:t>
      </w:r>
      <w:proofErr w:type="spellEnd"/>
      <w:r w:rsidRPr="00A74D97">
        <w:t xml:space="preserve">, Munich (1930) </w:t>
      </w:r>
      <w:r w:rsidRPr="00A74D97">
        <w:br/>
        <w:t xml:space="preserve">- Conqueror, </w:t>
      </w:r>
      <w:proofErr w:type="spellStart"/>
      <w:r w:rsidRPr="00A74D97">
        <w:t>Kunstmuseum</w:t>
      </w:r>
      <w:proofErr w:type="spellEnd"/>
      <w:r w:rsidRPr="00A74D97">
        <w:t>, Bern (1930)</w:t>
      </w:r>
      <w:r w:rsidRPr="00A74D97">
        <w:br/>
        <w:t xml:space="preserve">- Individualized Altimetry of Stripes, </w:t>
      </w:r>
      <w:proofErr w:type="spellStart"/>
      <w:r w:rsidRPr="00A74D97">
        <w:t>Kunstmuseum</w:t>
      </w:r>
      <w:proofErr w:type="spellEnd"/>
      <w:r w:rsidRPr="00A74D97">
        <w:t>, Bern (1930)</w:t>
      </w:r>
      <w:r w:rsidRPr="00A74D97">
        <w:br/>
        <w:t xml:space="preserve">- Siblings, Private collection (1930) </w:t>
      </w:r>
      <w:r w:rsidRPr="00A74D97">
        <w:br/>
        <w:t xml:space="preserve">- Polyphony, </w:t>
      </w:r>
      <w:proofErr w:type="spellStart"/>
      <w:r w:rsidRPr="00A74D97">
        <w:t>Kunstmuseum</w:t>
      </w:r>
      <w:proofErr w:type="spellEnd"/>
      <w:r w:rsidRPr="00A74D97">
        <w:t>, Basel (1932)</w:t>
      </w:r>
      <w:r w:rsidRPr="00A74D97">
        <w:br/>
        <w:t xml:space="preserve">- Ad </w:t>
      </w:r>
      <w:proofErr w:type="spellStart"/>
      <w:r w:rsidRPr="00A74D97">
        <w:t>Parnassum</w:t>
      </w:r>
      <w:proofErr w:type="spellEnd"/>
      <w:r w:rsidRPr="00A74D97">
        <w:t xml:space="preserve">, </w:t>
      </w:r>
      <w:proofErr w:type="spellStart"/>
      <w:r w:rsidRPr="00A74D97">
        <w:t>Kunstmuseum</w:t>
      </w:r>
      <w:proofErr w:type="spellEnd"/>
      <w:r w:rsidRPr="00A74D97">
        <w:t>, Bern (1932)</w:t>
      </w:r>
      <w:r w:rsidRPr="00A74D97">
        <w:br/>
        <w:t xml:space="preserve">- The Future Man, </w:t>
      </w:r>
      <w:proofErr w:type="spellStart"/>
      <w:r w:rsidRPr="00A74D97">
        <w:t>Kunstmuseum</w:t>
      </w:r>
      <w:proofErr w:type="spellEnd"/>
      <w:r w:rsidRPr="00A74D97">
        <w:t>, Bern (1933)</w:t>
      </w:r>
      <w:r w:rsidRPr="00A74D97">
        <w:br/>
        <w:t xml:space="preserve">- Drawn One, </w:t>
      </w:r>
      <w:proofErr w:type="spellStart"/>
      <w:r w:rsidRPr="00A74D97">
        <w:t>Kunstsammlung</w:t>
      </w:r>
      <w:proofErr w:type="spellEnd"/>
      <w:r w:rsidRPr="00A74D97">
        <w:t xml:space="preserve"> Nordrhein-Westfalen, Düsseldorf (1935)</w:t>
      </w:r>
      <w:r w:rsidRPr="00A74D97">
        <w:br/>
        <w:t xml:space="preserve">- Contemplating, </w:t>
      </w:r>
      <w:proofErr w:type="spellStart"/>
      <w:r w:rsidRPr="00A74D97">
        <w:t>Galerie</w:t>
      </w:r>
      <w:proofErr w:type="spellEnd"/>
      <w:r w:rsidRPr="00A74D97">
        <w:t xml:space="preserve"> </w:t>
      </w:r>
      <w:proofErr w:type="spellStart"/>
      <w:r w:rsidRPr="00A74D97">
        <w:t>Beyeler</w:t>
      </w:r>
      <w:proofErr w:type="spellEnd"/>
      <w:r w:rsidRPr="00A74D97">
        <w:t>, Basel (1938)</w:t>
      </w:r>
      <w:r w:rsidRPr="00A74D97">
        <w:br/>
        <w:t xml:space="preserve">- Heroic Roses, </w:t>
      </w:r>
      <w:proofErr w:type="spellStart"/>
      <w:r w:rsidRPr="00A74D97">
        <w:t>Kunstsammlung</w:t>
      </w:r>
      <w:proofErr w:type="spellEnd"/>
      <w:r w:rsidRPr="00A74D97">
        <w:t xml:space="preserve"> Nordrhein-Westfalen, Düsseldorf (1938) </w:t>
      </w:r>
      <w:r w:rsidRPr="00A74D97">
        <w:br/>
        <w:t xml:space="preserve">- Red Waistcoat, </w:t>
      </w:r>
      <w:proofErr w:type="spellStart"/>
      <w:r w:rsidRPr="00A74D97">
        <w:t>Kunstzammlung</w:t>
      </w:r>
      <w:proofErr w:type="spellEnd"/>
      <w:r w:rsidRPr="00A74D97">
        <w:t xml:space="preserve"> Nordrhein-Westfalen (1938)</w:t>
      </w:r>
      <w:r w:rsidRPr="00A74D97">
        <w:br/>
        <w:t xml:space="preserve">- Woman in Peasant Dress, </w:t>
      </w:r>
      <w:proofErr w:type="spellStart"/>
      <w:r w:rsidRPr="00A74D97">
        <w:t>Kunstmuseum</w:t>
      </w:r>
      <w:proofErr w:type="spellEnd"/>
      <w:r w:rsidRPr="00A74D97">
        <w:t>, Bern (1940)</w:t>
      </w:r>
      <w:r w:rsidRPr="00A74D97">
        <w:br/>
        <w:t xml:space="preserve">- Death and Fire, </w:t>
      </w:r>
      <w:proofErr w:type="spellStart"/>
      <w:r w:rsidRPr="00A74D97">
        <w:t>Kunstmuseum</w:t>
      </w:r>
      <w:proofErr w:type="spellEnd"/>
      <w:r w:rsidRPr="00A74D97">
        <w:t>, Bern (1940)</w:t>
      </w:r>
    </w:p>
    <w:p w:rsidR="004B3A15" w:rsidRPr="00A74D97" w:rsidRDefault="004B3A15" w:rsidP="004B3A15">
      <w:pPr>
        <w:rPr>
          <w:b/>
        </w:rPr>
      </w:pPr>
      <w:r w:rsidRPr="00A74D97">
        <w:rPr>
          <w:b/>
        </w:rPr>
        <w:t>Selected Exhibitions</w:t>
      </w:r>
    </w:p>
    <w:p w:rsidR="004B3A15" w:rsidRPr="00A74D97" w:rsidRDefault="004B3A15" w:rsidP="004B3A15">
      <w:r w:rsidRPr="00A74D97">
        <w:rPr>
          <w:b/>
        </w:rPr>
        <w:t>2008</w:t>
      </w:r>
      <w:r w:rsidRPr="00A74D97">
        <w:t xml:space="preserve"> </w:t>
      </w:r>
      <w:r w:rsidRPr="00A74D97">
        <w:tab/>
        <w:t xml:space="preserve">  </w:t>
      </w:r>
      <w:r w:rsidRPr="00A74D97">
        <w:tab/>
        <w:t xml:space="preserve">Paperweight, </w:t>
      </w:r>
      <w:proofErr w:type="spellStart"/>
      <w:r w:rsidRPr="00A74D97">
        <w:t>Mehdi</w:t>
      </w:r>
      <w:proofErr w:type="spellEnd"/>
      <w:r w:rsidRPr="00A74D97">
        <w:t xml:space="preserve"> </w:t>
      </w:r>
      <w:proofErr w:type="spellStart"/>
      <w:r w:rsidRPr="00A74D97">
        <w:t>Chouakri</w:t>
      </w:r>
      <w:proofErr w:type="spellEnd"/>
      <w:r w:rsidRPr="00A74D97">
        <w:t>, Berlin</w:t>
      </w:r>
      <w:r w:rsidR="00A74D97">
        <w:br/>
      </w:r>
      <w:r w:rsidRPr="00A74D97">
        <w:rPr>
          <w:b/>
        </w:rPr>
        <w:t>2007</w:t>
      </w:r>
      <w:r w:rsidRPr="00A74D97">
        <w:t xml:space="preserve"> </w:t>
      </w:r>
      <w:r w:rsidRPr="00A74D97">
        <w:tab/>
        <w:t xml:space="preserve">  </w:t>
      </w:r>
      <w:r w:rsidRPr="00A74D97">
        <w:tab/>
      </w:r>
      <w:proofErr w:type="spellStart"/>
      <w:r w:rsidRPr="00A74D97">
        <w:t>Klang</w:t>
      </w:r>
      <w:proofErr w:type="spellEnd"/>
      <w:r w:rsidRPr="00A74D97">
        <w:t xml:space="preserve"> </w:t>
      </w:r>
      <w:proofErr w:type="spellStart"/>
      <w:r w:rsidRPr="00A74D97">
        <w:t>im</w:t>
      </w:r>
      <w:proofErr w:type="spellEnd"/>
      <w:r w:rsidRPr="00A74D97">
        <w:t xml:space="preserve"> </w:t>
      </w:r>
      <w:proofErr w:type="spellStart"/>
      <w:r w:rsidRPr="00A74D97">
        <w:t>Bild</w:t>
      </w:r>
      <w:proofErr w:type="spellEnd"/>
      <w:r w:rsidRPr="00A74D97">
        <w:t xml:space="preserve">, </w:t>
      </w:r>
      <w:proofErr w:type="spellStart"/>
      <w:r w:rsidRPr="00A74D97">
        <w:t>Opelvillen</w:t>
      </w:r>
      <w:proofErr w:type="spellEnd"/>
      <w:r w:rsidRPr="00A74D97">
        <w:t>, Russelsheim</w:t>
      </w:r>
      <w:r w:rsidR="00A74D97">
        <w:br/>
      </w:r>
      <w:r w:rsidRPr="00A74D97">
        <w:rPr>
          <w:b/>
        </w:rPr>
        <w:t>2006</w:t>
      </w:r>
      <w:r w:rsidRPr="00A74D97">
        <w:t xml:space="preserve"> </w:t>
      </w:r>
      <w:r w:rsidRPr="00A74D97">
        <w:tab/>
        <w:t xml:space="preserve">  </w:t>
      </w:r>
      <w:r w:rsidRPr="00A74D97">
        <w:tab/>
        <w:t xml:space="preserve">Picasso to Pop: Aspects of Modern Art, The Wadsworth </w:t>
      </w:r>
      <w:proofErr w:type="spellStart"/>
      <w:r w:rsidRPr="00A74D97">
        <w:t>Atheneum</w:t>
      </w:r>
      <w:proofErr w:type="spellEnd"/>
      <w:r w:rsidRPr="00A74D97">
        <w:t xml:space="preserve"> Museum of Art, </w:t>
      </w:r>
      <w:r w:rsidR="00A74D97">
        <w:br/>
      </w:r>
      <w:r w:rsidR="00A74D97">
        <w:lastRenderedPageBreak/>
        <w:t xml:space="preserve">                             </w:t>
      </w:r>
      <w:r w:rsidRPr="00A74D97">
        <w:t>Hartford, CT</w:t>
      </w:r>
      <w:r w:rsidR="00A74D97">
        <w:br/>
      </w:r>
      <w:r w:rsidRPr="00A74D97">
        <w:rPr>
          <w:b/>
        </w:rPr>
        <w:t>2005</w:t>
      </w:r>
      <w:r w:rsidRPr="00A74D97">
        <w:t xml:space="preserve"> </w:t>
      </w:r>
      <w:r w:rsidRPr="00A74D97">
        <w:tab/>
        <w:t xml:space="preserve">  </w:t>
      </w:r>
      <w:r w:rsidRPr="00A74D97">
        <w:tab/>
        <w:t xml:space="preserve">Group Show, Galleria </w:t>
      </w:r>
      <w:proofErr w:type="spellStart"/>
      <w:r w:rsidRPr="00A74D97">
        <w:t>Torbandena</w:t>
      </w:r>
      <w:proofErr w:type="spellEnd"/>
      <w:r w:rsidRPr="00A74D97">
        <w:t>, Trieste</w:t>
      </w:r>
      <w:r w:rsidR="00A74D97">
        <w:br/>
      </w:r>
      <w:r w:rsidRPr="00A74D97">
        <w:rPr>
          <w:b/>
        </w:rPr>
        <w:t>2004</w:t>
      </w:r>
      <w:r w:rsidRPr="00A74D97">
        <w:t xml:space="preserve"> </w:t>
      </w:r>
      <w:r w:rsidRPr="00A74D97">
        <w:tab/>
        <w:t xml:space="preserve">  </w:t>
      </w:r>
      <w:r w:rsidRPr="00A74D97">
        <w:tab/>
      </w:r>
      <w:proofErr w:type="spellStart"/>
      <w:r w:rsidRPr="00A74D97">
        <w:t>Der</w:t>
      </w:r>
      <w:proofErr w:type="spellEnd"/>
      <w:r w:rsidRPr="00A74D97">
        <w:t xml:space="preserve"> </w:t>
      </w:r>
      <w:proofErr w:type="spellStart"/>
      <w:r w:rsidRPr="00A74D97">
        <w:t>Blaue</w:t>
      </w:r>
      <w:proofErr w:type="spellEnd"/>
      <w:r w:rsidRPr="00A74D97">
        <w:t xml:space="preserve"> Reiter, Geschichte und </w:t>
      </w:r>
      <w:proofErr w:type="spellStart"/>
      <w:r w:rsidRPr="00A74D97">
        <w:t>Ideen</w:t>
      </w:r>
      <w:proofErr w:type="spellEnd"/>
      <w:r w:rsidRPr="00A74D97">
        <w:t xml:space="preserve">, </w:t>
      </w:r>
      <w:proofErr w:type="spellStart"/>
      <w:r w:rsidRPr="00A74D97">
        <w:t>Stadtische</w:t>
      </w:r>
      <w:proofErr w:type="spellEnd"/>
      <w:r w:rsidRPr="00A74D97">
        <w:t xml:space="preserve"> </w:t>
      </w:r>
      <w:proofErr w:type="spellStart"/>
      <w:r w:rsidRPr="00A74D97">
        <w:t>Galerie</w:t>
      </w:r>
      <w:proofErr w:type="spellEnd"/>
      <w:r w:rsidRPr="00A74D97">
        <w:t xml:space="preserve"> </w:t>
      </w:r>
      <w:proofErr w:type="spellStart"/>
      <w:r w:rsidRPr="00A74D97">
        <w:t>im</w:t>
      </w:r>
      <w:proofErr w:type="spellEnd"/>
      <w:r w:rsidRPr="00A74D97">
        <w:t xml:space="preserve"> </w:t>
      </w:r>
      <w:proofErr w:type="spellStart"/>
      <w:r w:rsidRPr="00A74D97">
        <w:t>Lenbachhaus</w:t>
      </w:r>
      <w:proofErr w:type="spellEnd"/>
      <w:r w:rsidRPr="00A74D97">
        <w:t xml:space="preserve"> &amp; </w:t>
      </w:r>
      <w:proofErr w:type="spellStart"/>
      <w:r w:rsidRPr="00A74D97">
        <w:t>Kunstbau</w:t>
      </w:r>
      <w:proofErr w:type="spellEnd"/>
      <w:r w:rsidRPr="00A74D97">
        <w:t xml:space="preserve">, </w:t>
      </w:r>
      <w:r w:rsidR="00A74D97">
        <w:br/>
        <w:t xml:space="preserve">                             </w:t>
      </w:r>
      <w:r w:rsidRPr="00A74D97">
        <w:t>Munich</w:t>
      </w:r>
      <w:r w:rsidR="00A74D97">
        <w:br/>
      </w:r>
      <w:r w:rsidRPr="00A74D97">
        <w:rPr>
          <w:b/>
        </w:rPr>
        <w:t>2003</w:t>
      </w:r>
      <w:r w:rsidRPr="00A74D97">
        <w:t xml:space="preserve"> </w:t>
      </w:r>
      <w:r w:rsidRPr="00A74D97">
        <w:tab/>
        <w:t xml:space="preserve">  </w:t>
      </w:r>
      <w:r w:rsidRPr="00A74D97">
        <w:tab/>
        <w:t xml:space="preserve">Masterworks from El Greco to Picasso in the Phillips Collection, Phoenix Art Museum, </w:t>
      </w:r>
      <w:r w:rsidR="00A74D97">
        <w:br/>
        <w:t xml:space="preserve">                             </w:t>
      </w:r>
      <w:r w:rsidRPr="00A74D97">
        <w:t>Phoenix, AZ</w:t>
      </w:r>
      <w:r w:rsidR="00A74D97">
        <w:br/>
      </w:r>
      <w:r w:rsidRPr="00A74D97">
        <w:rPr>
          <w:b/>
        </w:rPr>
        <w:t>2002</w:t>
      </w:r>
      <w:r w:rsidRPr="00A74D97">
        <w:t xml:space="preserve"> </w:t>
      </w:r>
      <w:r w:rsidRPr="00A74D97">
        <w:tab/>
        <w:t xml:space="preserve">  </w:t>
      </w:r>
      <w:r w:rsidRPr="00A74D97">
        <w:tab/>
        <w:t>"</w:t>
      </w:r>
      <w:proofErr w:type="spellStart"/>
      <w:r w:rsidRPr="00A74D97">
        <w:t>Nur</w:t>
      </w:r>
      <w:proofErr w:type="spellEnd"/>
      <w:r w:rsidRPr="00A74D97">
        <w:t xml:space="preserve"> Fabre" </w:t>
      </w:r>
      <w:proofErr w:type="spellStart"/>
      <w:r w:rsidRPr="00A74D97">
        <w:t>Galerie</w:t>
      </w:r>
      <w:proofErr w:type="spellEnd"/>
      <w:r w:rsidRPr="00A74D97">
        <w:t xml:space="preserve"> Thomas, Munich</w:t>
      </w:r>
      <w:r w:rsidR="00A74D97">
        <w:br/>
      </w:r>
      <w:r w:rsidRPr="00A74D97">
        <w:rPr>
          <w:b/>
        </w:rPr>
        <w:t>2001</w:t>
      </w:r>
      <w:r w:rsidRPr="00A74D97">
        <w:t xml:space="preserve"> </w:t>
      </w:r>
      <w:r w:rsidRPr="00A74D97">
        <w:tab/>
        <w:t xml:space="preserve">  </w:t>
      </w:r>
      <w:r w:rsidRPr="00A74D97">
        <w:tab/>
        <w:t xml:space="preserve">Works on Paper, Victoria </w:t>
      </w:r>
      <w:proofErr w:type="spellStart"/>
      <w:r w:rsidRPr="00A74D97">
        <w:t>Miro</w:t>
      </w:r>
      <w:proofErr w:type="spellEnd"/>
      <w:r w:rsidRPr="00A74D97">
        <w:t xml:space="preserve"> Gallery, London (England)</w:t>
      </w:r>
      <w:r w:rsidR="00A74D97">
        <w:br/>
      </w:r>
      <w:r w:rsidRPr="00A74D97">
        <w:rPr>
          <w:b/>
        </w:rPr>
        <w:t>2000</w:t>
      </w:r>
      <w:r w:rsidRPr="00A74D97">
        <w:t xml:space="preserve"> </w:t>
      </w:r>
      <w:r w:rsidRPr="00A74D97">
        <w:tab/>
        <w:t xml:space="preserve">  </w:t>
      </w:r>
      <w:r w:rsidRPr="00A74D97">
        <w:tab/>
      </w:r>
      <w:proofErr w:type="spellStart"/>
      <w:r w:rsidRPr="00A74D97">
        <w:t>Mensura</w:t>
      </w:r>
      <w:proofErr w:type="spellEnd"/>
      <w:r w:rsidRPr="00A74D97">
        <w:t xml:space="preserve">, </w:t>
      </w:r>
      <w:proofErr w:type="spellStart"/>
      <w:r w:rsidRPr="00A74D97">
        <w:t>Galeria</w:t>
      </w:r>
      <w:proofErr w:type="spellEnd"/>
      <w:r w:rsidRPr="00A74D97">
        <w:t xml:space="preserve"> Emma Molina, Garza Garcia, NL</w:t>
      </w:r>
      <w:r w:rsidR="00A74D97">
        <w:br/>
      </w:r>
      <w:r w:rsidRPr="00A74D97">
        <w:rPr>
          <w:b/>
        </w:rPr>
        <w:t>1999</w:t>
      </w:r>
      <w:r w:rsidRPr="00A74D97">
        <w:t xml:space="preserve"> </w:t>
      </w:r>
      <w:r w:rsidRPr="00A74D97">
        <w:tab/>
        <w:t xml:space="preserve">  </w:t>
      </w:r>
      <w:r w:rsidRPr="00A74D97">
        <w:tab/>
      </w:r>
      <w:proofErr w:type="spellStart"/>
      <w:r w:rsidRPr="00A74D97">
        <w:t>Masterprints</w:t>
      </w:r>
      <w:proofErr w:type="spellEnd"/>
      <w:r w:rsidRPr="00A74D97">
        <w:t xml:space="preserve">, </w:t>
      </w:r>
      <w:proofErr w:type="spellStart"/>
      <w:r w:rsidRPr="00A74D97">
        <w:t>Galerie</w:t>
      </w:r>
      <w:proofErr w:type="spellEnd"/>
      <w:r w:rsidRPr="00A74D97">
        <w:t xml:space="preserve"> </w:t>
      </w:r>
      <w:proofErr w:type="spellStart"/>
      <w:r w:rsidRPr="00A74D97">
        <w:t>nachst</w:t>
      </w:r>
      <w:proofErr w:type="spellEnd"/>
      <w:r w:rsidRPr="00A74D97">
        <w:t xml:space="preserve"> St. Stephan - </w:t>
      </w:r>
      <w:proofErr w:type="spellStart"/>
      <w:r w:rsidRPr="00A74D97">
        <w:t>Rosemaire</w:t>
      </w:r>
      <w:proofErr w:type="spellEnd"/>
      <w:r w:rsidRPr="00A74D97">
        <w:t xml:space="preserve"> </w:t>
      </w:r>
      <w:proofErr w:type="spellStart"/>
      <w:r w:rsidRPr="00A74D97">
        <w:t>Schwarzwalden</w:t>
      </w:r>
      <w:proofErr w:type="spellEnd"/>
      <w:r w:rsidRPr="00A74D97">
        <w:t>, Vienna</w:t>
      </w:r>
      <w:r w:rsidR="00A74D97">
        <w:br/>
      </w:r>
      <w:r w:rsidRPr="00A74D97">
        <w:rPr>
          <w:b/>
        </w:rPr>
        <w:t>1979</w:t>
      </w:r>
      <w:r w:rsidRPr="00A74D97">
        <w:t xml:space="preserve"> </w:t>
      </w:r>
      <w:r w:rsidRPr="00A74D97">
        <w:tab/>
        <w:t xml:space="preserve">  </w:t>
      </w:r>
      <w:r w:rsidRPr="00A74D97">
        <w:tab/>
        <w:t xml:space="preserve">Paul Klee: Das </w:t>
      </w:r>
      <w:proofErr w:type="spellStart"/>
      <w:r w:rsidRPr="00A74D97">
        <w:t>Werk</w:t>
      </w:r>
      <w:proofErr w:type="spellEnd"/>
      <w:r w:rsidRPr="00A74D97">
        <w:t xml:space="preserve"> </w:t>
      </w:r>
      <w:proofErr w:type="spellStart"/>
      <w:r w:rsidRPr="00A74D97">
        <w:t>der</w:t>
      </w:r>
      <w:proofErr w:type="spellEnd"/>
      <w:r w:rsidRPr="00A74D97">
        <w:t xml:space="preserve"> </w:t>
      </w:r>
      <w:proofErr w:type="spellStart"/>
      <w:r w:rsidRPr="00A74D97">
        <w:t>Jahre</w:t>
      </w:r>
      <w:proofErr w:type="spellEnd"/>
      <w:r w:rsidRPr="00A74D97">
        <w:t xml:space="preserve"> 1919-1933, </w:t>
      </w:r>
      <w:proofErr w:type="spellStart"/>
      <w:r w:rsidRPr="00A74D97">
        <w:t>Gemalde</w:t>
      </w:r>
      <w:proofErr w:type="spellEnd"/>
      <w:r w:rsidRPr="00A74D97">
        <w:t xml:space="preserve">, </w:t>
      </w:r>
      <w:proofErr w:type="spellStart"/>
      <w:r w:rsidRPr="00A74D97">
        <w:t>Handzeichnungen</w:t>
      </w:r>
      <w:proofErr w:type="spellEnd"/>
      <w:r w:rsidRPr="00A74D97">
        <w:t xml:space="preserve">, </w:t>
      </w:r>
      <w:proofErr w:type="spellStart"/>
      <w:r w:rsidRPr="00A74D97">
        <w:t>Druckgraphik</w:t>
      </w:r>
      <w:proofErr w:type="spellEnd"/>
      <w:r w:rsidRPr="00A74D97">
        <w:t xml:space="preserve">, </w:t>
      </w:r>
      <w:r w:rsidR="00A74D97">
        <w:br/>
        <w:t xml:space="preserve">                             </w:t>
      </w:r>
      <w:proofErr w:type="spellStart"/>
      <w:r w:rsidRPr="00A74D97">
        <w:t>Kunsthalle</w:t>
      </w:r>
      <w:proofErr w:type="spellEnd"/>
      <w:r w:rsidRPr="00A74D97">
        <w:t>, Cologne, Germany</w:t>
      </w:r>
      <w:r w:rsidR="00A74D97">
        <w:br/>
      </w:r>
      <w:r w:rsidRPr="00A74D97">
        <w:rPr>
          <w:b/>
        </w:rPr>
        <w:t>1974</w:t>
      </w:r>
      <w:r w:rsidRPr="00A74D97">
        <w:t xml:space="preserve"> </w:t>
      </w:r>
      <w:r w:rsidRPr="00A74D97">
        <w:tab/>
        <w:t xml:space="preserve">  </w:t>
      </w:r>
      <w:r w:rsidRPr="00A74D97">
        <w:tab/>
        <w:t xml:space="preserve">Homage à </w:t>
      </w:r>
      <w:proofErr w:type="spellStart"/>
      <w:r w:rsidRPr="00A74D97">
        <w:t>Schönberg</w:t>
      </w:r>
      <w:proofErr w:type="spellEnd"/>
      <w:r w:rsidRPr="00A74D97">
        <w:t xml:space="preserve">, </w:t>
      </w:r>
      <w:proofErr w:type="spellStart"/>
      <w:r w:rsidRPr="00A74D97">
        <w:t>Neue</w:t>
      </w:r>
      <w:proofErr w:type="spellEnd"/>
      <w:r w:rsidRPr="00A74D97">
        <w:t xml:space="preserve"> </w:t>
      </w:r>
      <w:proofErr w:type="spellStart"/>
      <w:r w:rsidRPr="00A74D97">
        <w:t>Nationalgalerie</w:t>
      </w:r>
      <w:proofErr w:type="spellEnd"/>
      <w:r w:rsidRPr="00A74D97">
        <w:t>, Berlin, Germany</w:t>
      </w:r>
      <w:r w:rsidR="00A74D97">
        <w:br/>
      </w:r>
      <w:r w:rsidRPr="00A74D97">
        <w:rPr>
          <w:b/>
        </w:rPr>
        <w:t>1973</w:t>
      </w:r>
      <w:r w:rsidRPr="00A74D97">
        <w:t xml:space="preserve"> </w:t>
      </w:r>
      <w:r w:rsidRPr="00A74D97">
        <w:tab/>
        <w:t xml:space="preserve">  </w:t>
      </w:r>
      <w:r w:rsidRPr="00A74D97">
        <w:tab/>
        <w:t>Paul Klee: The Bauhaus Years, Des Moines Art Center, Des Moines, IA (solo)</w:t>
      </w:r>
      <w:r w:rsidR="00A74D97">
        <w:br/>
      </w:r>
      <w:r w:rsidRPr="00A74D97">
        <w:rPr>
          <w:b/>
        </w:rPr>
        <w:t>1967</w:t>
      </w:r>
      <w:r w:rsidRPr="00A74D97">
        <w:t xml:space="preserve"> </w:t>
      </w:r>
      <w:r w:rsidRPr="00A74D97">
        <w:tab/>
        <w:t xml:space="preserve">  </w:t>
      </w:r>
      <w:r w:rsidRPr="00A74D97">
        <w:tab/>
        <w:t>Paul Klee: A Retrospective, The Solomon R. Guggenheim Museum, New York (solo)</w:t>
      </w:r>
      <w:r w:rsidR="00A74D97">
        <w:br/>
      </w:r>
      <w:r w:rsidRPr="00A74D97">
        <w:rPr>
          <w:b/>
        </w:rPr>
        <w:t>1967</w:t>
      </w:r>
      <w:r w:rsidRPr="00A74D97">
        <w:t xml:space="preserve"> </w:t>
      </w:r>
      <w:r w:rsidRPr="00A74D97">
        <w:tab/>
        <w:t xml:space="preserve">  </w:t>
      </w:r>
      <w:r w:rsidRPr="00A74D97">
        <w:tab/>
        <w:t xml:space="preserve">Paul Klee, </w:t>
      </w:r>
      <w:proofErr w:type="spellStart"/>
      <w:r w:rsidRPr="00A74D97">
        <w:t>Kunsthalle</w:t>
      </w:r>
      <w:proofErr w:type="spellEnd"/>
      <w:r w:rsidRPr="00A74D97">
        <w:t>, Basel, Switzerland (solo)</w:t>
      </w:r>
      <w:r w:rsidR="00A74D97">
        <w:br/>
      </w:r>
      <w:r w:rsidRPr="00A74D97">
        <w:rPr>
          <w:b/>
        </w:rPr>
        <w:t>1963</w:t>
      </w:r>
      <w:r w:rsidRPr="00A74D97">
        <w:t xml:space="preserve"> </w:t>
      </w:r>
      <w:r w:rsidRPr="00A74D97">
        <w:tab/>
        <w:t xml:space="preserve">  </w:t>
      </w:r>
      <w:r w:rsidRPr="00A74D97">
        <w:tab/>
        <w:t>Paul Klee in Review, The Denver Art Museum, Denver, Colorado</w:t>
      </w:r>
      <w:r w:rsidR="00A74D97">
        <w:br/>
      </w:r>
      <w:r w:rsidRPr="00A74D97">
        <w:rPr>
          <w:b/>
        </w:rPr>
        <w:t>1956 - 1957</w:t>
      </w:r>
      <w:r w:rsidRPr="00A74D97">
        <w:t xml:space="preserve"> </w:t>
      </w:r>
      <w:r w:rsidRPr="00A74D97">
        <w:tab/>
        <w:t xml:space="preserve">Paul Klee, Hamburger </w:t>
      </w:r>
      <w:proofErr w:type="spellStart"/>
      <w:r w:rsidRPr="00A74D97">
        <w:t>Kunstverein</w:t>
      </w:r>
      <w:proofErr w:type="spellEnd"/>
      <w:r w:rsidRPr="00A74D97">
        <w:t>, Germany (solo)</w:t>
      </w:r>
      <w:r w:rsidR="00A74D97">
        <w:br/>
      </w:r>
      <w:r w:rsidRPr="00A74D97">
        <w:rPr>
          <w:b/>
        </w:rPr>
        <w:t>1956</w:t>
      </w:r>
      <w:r w:rsidRPr="00A74D97">
        <w:t xml:space="preserve"> </w:t>
      </w:r>
      <w:r w:rsidRPr="00A74D97">
        <w:tab/>
        <w:t xml:space="preserve">  </w:t>
      </w:r>
      <w:r w:rsidRPr="00A74D97">
        <w:tab/>
        <w:t xml:space="preserve">Paul Klee, </w:t>
      </w:r>
      <w:proofErr w:type="spellStart"/>
      <w:r w:rsidRPr="00A74D97">
        <w:t>Kunstmuseum</w:t>
      </w:r>
      <w:proofErr w:type="spellEnd"/>
      <w:r w:rsidRPr="00A74D97">
        <w:t xml:space="preserve"> Bern, Switzerland (solo)</w:t>
      </w:r>
      <w:r w:rsidR="00A74D97">
        <w:br/>
      </w:r>
      <w:r w:rsidRPr="00A74D97">
        <w:rPr>
          <w:b/>
        </w:rPr>
        <w:t>1940</w:t>
      </w:r>
      <w:r w:rsidRPr="00A74D97">
        <w:t xml:space="preserve"> </w:t>
      </w:r>
      <w:r w:rsidRPr="00A74D97">
        <w:tab/>
        <w:t xml:space="preserve">  </w:t>
      </w:r>
      <w:r w:rsidRPr="00A74D97">
        <w:tab/>
        <w:t>Klee exhibition, Zurich, Switzerland (solo)</w:t>
      </w:r>
      <w:r w:rsidR="00A74D97">
        <w:br/>
      </w:r>
      <w:r w:rsidRPr="00A74D97">
        <w:rPr>
          <w:b/>
        </w:rPr>
        <w:t>1937</w:t>
      </w:r>
      <w:r w:rsidRPr="00A74D97">
        <w:t xml:space="preserve"> </w:t>
      </w:r>
      <w:r w:rsidRPr="00A74D97">
        <w:tab/>
        <w:t xml:space="preserve">  </w:t>
      </w:r>
      <w:r w:rsidRPr="00A74D97">
        <w:tab/>
      </w:r>
      <w:proofErr w:type="spellStart"/>
      <w:r w:rsidRPr="00A74D97">
        <w:t>Entartete</w:t>
      </w:r>
      <w:proofErr w:type="spellEnd"/>
      <w:r w:rsidRPr="00A74D97">
        <w:t xml:space="preserve"> </w:t>
      </w:r>
      <w:proofErr w:type="spellStart"/>
      <w:r w:rsidRPr="00A74D97">
        <w:t>Kunst</w:t>
      </w:r>
      <w:proofErr w:type="spellEnd"/>
      <w:r w:rsidRPr="00A74D97">
        <w:t>, Dessau, Germany</w:t>
      </w:r>
      <w:r w:rsidR="00A74D97">
        <w:br/>
      </w:r>
      <w:r w:rsidRPr="00A74D97">
        <w:rPr>
          <w:b/>
        </w:rPr>
        <w:t>1935</w:t>
      </w:r>
      <w:r w:rsidRPr="00A74D97">
        <w:t xml:space="preserve"> </w:t>
      </w:r>
      <w:r w:rsidRPr="00A74D97">
        <w:tab/>
        <w:t xml:space="preserve">  </w:t>
      </w:r>
      <w:r w:rsidRPr="00A74D97">
        <w:tab/>
        <w:t>Klee exhibitions, Bern and Basel, Switzerland (solo)</w:t>
      </w:r>
      <w:r w:rsidR="00A74D97">
        <w:br/>
      </w:r>
      <w:r w:rsidRPr="00A74D97">
        <w:rPr>
          <w:b/>
        </w:rPr>
        <w:t>1930</w:t>
      </w:r>
      <w:r w:rsidRPr="00A74D97">
        <w:t xml:space="preserve"> </w:t>
      </w:r>
      <w:r w:rsidRPr="00A74D97">
        <w:tab/>
        <w:t xml:space="preserve">  </w:t>
      </w:r>
      <w:r w:rsidRPr="00A74D97">
        <w:tab/>
        <w:t>Museum of Modern Art, New York</w:t>
      </w:r>
      <w:r w:rsidR="00A74D97">
        <w:br/>
      </w:r>
      <w:r w:rsidRPr="00A74D97">
        <w:rPr>
          <w:b/>
        </w:rPr>
        <w:t>1925</w:t>
      </w:r>
      <w:r w:rsidRPr="00A74D97">
        <w:t xml:space="preserve"> </w:t>
      </w:r>
      <w:r w:rsidRPr="00A74D97">
        <w:tab/>
        <w:t xml:space="preserve">  </w:t>
      </w:r>
      <w:r w:rsidRPr="00A74D97">
        <w:tab/>
      </w:r>
      <w:proofErr w:type="spellStart"/>
      <w:r w:rsidRPr="00A74D97">
        <w:t>Galerie</w:t>
      </w:r>
      <w:proofErr w:type="spellEnd"/>
      <w:r w:rsidRPr="00A74D97">
        <w:t xml:space="preserve"> </w:t>
      </w:r>
      <w:proofErr w:type="spellStart"/>
      <w:r w:rsidRPr="00A74D97">
        <w:t>Vavin-Raspail</w:t>
      </w:r>
      <w:proofErr w:type="spellEnd"/>
      <w:r w:rsidRPr="00A74D97">
        <w:t xml:space="preserve">, Paris, France; </w:t>
      </w:r>
      <w:proofErr w:type="spellStart"/>
      <w:r w:rsidRPr="00A74D97">
        <w:t>Galerie</w:t>
      </w:r>
      <w:proofErr w:type="spellEnd"/>
      <w:r w:rsidRPr="00A74D97">
        <w:t xml:space="preserve"> Pierre, Paris, France</w:t>
      </w:r>
      <w:r w:rsidR="00A74D97">
        <w:br/>
      </w:r>
      <w:r w:rsidRPr="00A74D97">
        <w:rPr>
          <w:b/>
        </w:rPr>
        <w:t>1924</w:t>
      </w:r>
      <w:r w:rsidRPr="00A74D97">
        <w:t xml:space="preserve"> </w:t>
      </w:r>
      <w:r w:rsidRPr="00A74D97">
        <w:tab/>
        <w:t xml:space="preserve">  </w:t>
      </w:r>
      <w:r w:rsidRPr="00A74D97">
        <w:tab/>
      </w:r>
      <w:proofErr w:type="spellStart"/>
      <w:r w:rsidRPr="00A74D97">
        <w:t>Société</w:t>
      </w:r>
      <w:proofErr w:type="spellEnd"/>
      <w:r w:rsidRPr="00A74D97">
        <w:t xml:space="preserve"> </w:t>
      </w:r>
      <w:proofErr w:type="spellStart"/>
      <w:r w:rsidRPr="00A74D97">
        <w:t>Anonyme</w:t>
      </w:r>
      <w:proofErr w:type="spellEnd"/>
      <w:r w:rsidRPr="00A74D97">
        <w:t>, New York</w:t>
      </w:r>
      <w:r w:rsidR="00A74D97">
        <w:br/>
      </w:r>
      <w:r w:rsidRPr="00A74D97">
        <w:rPr>
          <w:b/>
        </w:rPr>
        <w:t>1920</w:t>
      </w:r>
      <w:r w:rsidRPr="00A74D97">
        <w:t xml:space="preserve"> </w:t>
      </w:r>
      <w:r w:rsidRPr="00A74D97">
        <w:tab/>
        <w:t xml:space="preserve">  </w:t>
      </w:r>
      <w:r w:rsidRPr="00A74D97">
        <w:tab/>
        <w:t xml:space="preserve">Paul Klee: Retrospective, </w:t>
      </w:r>
      <w:proofErr w:type="spellStart"/>
      <w:r w:rsidRPr="00A74D97">
        <w:t>Galerie</w:t>
      </w:r>
      <w:proofErr w:type="spellEnd"/>
      <w:r w:rsidRPr="00A74D97">
        <w:t xml:space="preserve"> Hans </w:t>
      </w:r>
      <w:proofErr w:type="spellStart"/>
      <w:r w:rsidRPr="00A74D97">
        <w:t>Goltz</w:t>
      </w:r>
      <w:proofErr w:type="spellEnd"/>
      <w:r w:rsidRPr="00A74D97">
        <w:t>, Munich, Germany</w:t>
      </w:r>
      <w:r w:rsidR="00A74D97">
        <w:br/>
      </w:r>
      <w:r w:rsidRPr="00A74D97">
        <w:rPr>
          <w:b/>
        </w:rPr>
        <w:t>1913</w:t>
      </w:r>
      <w:r w:rsidRPr="00A74D97">
        <w:t xml:space="preserve"> </w:t>
      </w:r>
      <w:r w:rsidRPr="00A74D97">
        <w:tab/>
        <w:t xml:space="preserve">  </w:t>
      </w:r>
      <w:r w:rsidRPr="00A74D97">
        <w:tab/>
      </w:r>
      <w:proofErr w:type="spellStart"/>
      <w:r w:rsidRPr="00A74D97">
        <w:t>Erste</w:t>
      </w:r>
      <w:proofErr w:type="spellEnd"/>
      <w:r w:rsidRPr="00A74D97">
        <w:t xml:space="preserve"> deutsche </w:t>
      </w:r>
      <w:proofErr w:type="spellStart"/>
      <w:r w:rsidRPr="00A74D97">
        <w:t>Herbstsalon</w:t>
      </w:r>
      <w:proofErr w:type="spellEnd"/>
      <w:r w:rsidRPr="00A74D97">
        <w:t xml:space="preserve">, </w:t>
      </w:r>
      <w:proofErr w:type="spellStart"/>
      <w:r w:rsidRPr="00A74D97">
        <w:t>Der</w:t>
      </w:r>
      <w:proofErr w:type="spellEnd"/>
      <w:r w:rsidRPr="00A74D97">
        <w:t xml:space="preserve"> Sturm Gallery, Berlin, Germany</w:t>
      </w:r>
      <w:r w:rsidR="00A74D97">
        <w:br/>
      </w:r>
      <w:r w:rsidRPr="00A74D97">
        <w:rPr>
          <w:b/>
        </w:rPr>
        <w:t>1912</w:t>
      </w:r>
      <w:r w:rsidRPr="00A74D97">
        <w:t xml:space="preserve"> </w:t>
      </w:r>
      <w:r w:rsidRPr="00A74D97">
        <w:tab/>
        <w:t xml:space="preserve">  </w:t>
      </w:r>
      <w:r w:rsidRPr="00A74D97">
        <w:tab/>
        <w:t xml:space="preserve">Second </w:t>
      </w:r>
      <w:proofErr w:type="spellStart"/>
      <w:r w:rsidRPr="00A74D97">
        <w:t>Blaue</w:t>
      </w:r>
      <w:proofErr w:type="spellEnd"/>
      <w:r w:rsidRPr="00A74D97">
        <w:t xml:space="preserve"> Reiter exhibition, </w:t>
      </w:r>
      <w:proofErr w:type="spellStart"/>
      <w:r w:rsidRPr="00A74D97">
        <w:t>Galerie</w:t>
      </w:r>
      <w:proofErr w:type="spellEnd"/>
      <w:r w:rsidRPr="00A74D97">
        <w:t xml:space="preserve"> Hans </w:t>
      </w:r>
      <w:proofErr w:type="spellStart"/>
      <w:r w:rsidRPr="00A74D97">
        <w:t>Goltz</w:t>
      </w:r>
      <w:proofErr w:type="spellEnd"/>
      <w:r w:rsidRPr="00A74D97">
        <w:t>, Munich, Germany</w:t>
      </w:r>
      <w:r w:rsidR="00A74D97">
        <w:br/>
      </w:r>
      <w:r w:rsidRPr="00A74D97">
        <w:rPr>
          <w:b/>
        </w:rPr>
        <w:t>1911</w:t>
      </w:r>
      <w:r w:rsidRPr="00A74D97">
        <w:t xml:space="preserve"> </w:t>
      </w:r>
      <w:r w:rsidRPr="00A74D97">
        <w:tab/>
        <w:t xml:space="preserve">  </w:t>
      </w:r>
      <w:r w:rsidRPr="00A74D97">
        <w:tab/>
      </w:r>
      <w:proofErr w:type="spellStart"/>
      <w:r w:rsidRPr="00A74D97">
        <w:t>Moderne</w:t>
      </w:r>
      <w:proofErr w:type="spellEnd"/>
      <w:r w:rsidRPr="00A74D97">
        <w:t xml:space="preserve"> </w:t>
      </w:r>
      <w:proofErr w:type="spellStart"/>
      <w:r w:rsidRPr="00A74D97">
        <w:t>Galerie</w:t>
      </w:r>
      <w:proofErr w:type="spellEnd"/>
      <w:r w:rsidRPr="00A74D97">
        <w:t>, Munich, Germany</w:t>
      </w:r>
      <w:r w:rsidR="00A74D97">
        <w:br/>
      </w:r>
      <w:r w:rsidRPr="00A74D97">
        <w:rPr>
          <w:b/>
        </w:rPr>
        <w:t>1910</w:t>
      </w:r>
      <w:r w:rsidRPr="00A74D97">
        <w:t xml:space="preserve"> </w:t>
      </w:r>
      <w:r w:rsidRPr="00A74D97">
        <w:tab/>
        <w:t xml:space="preserve">  </w:t>
      </w:r>
      <w:r w:rsidRPr="00A74D97">
        <w:tab/>
      </w:r>
      <w:proofErr w:type="spellStart"/>
      <w:r w:rsidRPr="00A74D97">
        <w:t>Kunstmuseum</w:t>
      </w:r>
      <w:proofErr w:type="spellEnd"/>
      <w:r w:rsidRPr="00A74D97">
        <w:t xml:space="preserve"> Bern, Switzerland; </w:t>
      </w:r>
      <w:proofErr w:type="spellStart"/>
      <w:r w:rsidRPr="00A74D97">
        <w:t>Kunsthaus</w:t>
      </w:r>
      <w:proofErr w:type="spellEnd"/>
      <w:r w:rsidRPr="00A74D97">
        <w:t>, Zurich (solo)</w:t>
      </w:r>
      <w:r w:rsidR="00A74D97">
        <w:br/>
      </w:r>
      <w:r w:rsidRPr="00A74D97">
        <w:rPr>
          <w:b/>
        </w:rPr>
        <w:t>1906</w:t>
      </w:r>
      <w:r w:rsidRPr="00A74D97">
        <w:t xml:space="preserve"> </w:t>
      </w:r>
      <w:r w:rsidRPr="00A74D97">
        <w:tab/>
        <w:t xml:space="preserve">  </w:t>
      </w:r>
      <w:r w:rsidRPr="00A74D97">
        <w:tab/>
        <w:t>Munich Secession, Germany</w:t>
      </w:r>
    </w:p>
    <w:sectPr w:rsidR="004B3A15" w:rsidRPr="00A74D97" w:rsidSect="001C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A15"/>
    <w:rsid w:val="001C13B9"/>
    <w:rsid w:val="004B3A15"/>
    <w:rsid w:val="00A74D97"/>
    <w:rsid w:val="00ED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Seraphin</dc:creator>
  <cp:keywords/>
  <dc:description/>
  <cp:lastModifiedBy>Lexi</cp:lastModifiedBy>
  <cp:revision>2</cp:revision>
  <dcterms:created xsi:type="dcterms:W3CDTF">2010-06-04T19:52:00Z</dcterms:created>
  <dcterms:modified xsi:type="dcterms:W3CDTF">2011-11-12T16:24:00Z</dcterms:modified>
</cp:coreProperties>
</file>